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3942" w:rsidRPr="006A3E24" w:rsidRDefault="007D3942" w:rsidP="007D3942">
      <w:pPr>
        <w:pStyle w:val="western"/>
        <w:shd w:val="clear" w:color="auto" w:fill="FFFFFF"/>
        <w:spacing w:before="0" w:beforeAutospacing="0" w:after="0" w:afterAutospacing="0"/>
        <w:jc w:val="center"/>
        <w:textAlignment w:val="baseline"/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</w:pPr>
      <w:r w:rsidRPr="006A3E24"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  <w:t xml:space="preserve">KLAUZULA INFORMACYJNA </w:t>
      </w:r>
    </w:p>
    <w:p w:rsidR="007D3942" w:rsidRPr="006A3E24" w:rsidRDefault="007D3942" w:rsidP="007D3942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</w:pPr>
      <w:r w:rsidRPr="006A3E24"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  <w:t xml:space="preserve">DOTYCZĄCA PRZETWARZANIA DANYCH OSOBOWYCH </w:t>
      </w:r>
    </w:p>
    <w:p w:rsidR="00747413" w:rsidRPr="006A3E24" w:rsidRDefault="007D3942" w:rsidP="00DB748F">
      <w:pPr>
        <w:pStyle w:val="western"/>
        <w:shd w:val="clear" w:color="auto" w:fill="FFFFFF"/>
        <w:spacing w:before="0" w:beforeAutospacing="0" w:after="0" w:afterAutospacing="0" w:line="480" w:lineRule="auto"/>
        <w:jc w:val="center"/>
        <w:textAlignment w:val="baseline"/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</w:pPr>
      <w:r w:rsidRPr="006A3E24"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  <w:t xml:space="preserve">w </w:t>
      </w:r>
      <w:r w:rsidR="008B2382" w:rsidRPr="006A3E24">
        <w:rPr>
          <w:rFonts w:ascii="Bookman Old Style" w:hAnsi="Bookman Old Style" w:cs="Tahoma"/>
          <w:b/>
          <w:color w:val="000000"/>
          <w:spacing w:val="8"/>
          <w:sz w:val="28"/>
          <w:szCs w:val="28"/>
        </w:rPr>
        <w:t>Powiatowym</w:t>
      </w:r>
      <w:r w:rsidR="00C45543" w:rsidRPr="006A3E24">
        <w:rPr>
          <w:rFonts w:ascii="Bookman Old Style" w:hAnsi="Bookman Old Style" w:cs="Tahoma"/>
          <w:b/>
          <w:color w:val="000000"/>
          <w:spacing w:val="8"/>
          <w:sz w:val="28"/>
          <w:szCs w:val="28"/>
        </w:rPr>
        <w:t xml:space="preserve"> Inspektoracie Weterynarii w </w:t>
      </w:r>
      <w:r w:rsidR="004E7D69">
        <w:rPr>
          <w:rFonts w:ascii="Bookman Old Style" w:hAnsi="Bookman Old Style" w:cs="Tahoma"/>
          <w:b/>
          <w:color w:val="000000"/>
          <w:spacing w:val="8"/>
          <w:sz w:val="28"/>
          <w:szCs w:val="28"/>
        </w:rPr>
        <w:t>Wejherowie</w:t>
      </w:r>
      <w:r w:rsidRPr="006A3E24">
        <w:rPr>
          <w:rFonts w:ascii="Bookman Old Style" w:hAnsi="Bookman Old Style" w:cs="Tahoma"/>
          <w:b/>
          <w:color w:val="000000"/>
          <w:spacing w:val="8"/>
          <w:sz w:val="28"/>
          <w:szCs w:val="28"/>
        </w:rPr>
        <w:t xml:space="preserve"> </w:t>
      </w:r>
    </w:p>
    <w:p w:rsidR="00DB748F" w:rsidRDefault="00747413" w:rsidP="00DB748F">
      <w:pPr>
        <w:pStyle w:val="Akapitzlist"/>
        <w:numPr>
          <w:ilvl w:val="0"/>
          <w:numId w:val="9"/>
        </w:numPr>
        <w:shd w:val="clear" w:color="auto" w:fill="FFFFFF"/>
        <w:spacing w:after="240" w:line="240" w:lineRule="auto"/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D394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Zgodnie z art. 13 Rozporządzenia Parlamentu Europejskiego i Rady (UE) 2016/679 </w:t>
      </w:r>
      <w:r w:rsidR="002830BA" w:rsidRPr="007D394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7D394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z 27 kwietnia 2016 r. (Dz. Urz. UE L Nr 119) w sprawie ochrony osób fizycznych w związku </w:t>
      </w:r>
      <w:r w:rsidRPr="007D394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>z przetwarzaniem danych osobowych i w sprawie swobodnego przepływu takich danych oraz uchylenia dyrektywy 95/46/WE (zwane RODO), informujemy:</w:t>
      </w:r>
    </w:p>
    <w:p w:rsidR="004E7D69" w:rsidRDefault="00747413" w:rsidP="004E7D69">
      <w:pPr>
        <w:pStyle w:val="Akapitzlist"/>
        <w:numPr>
          <w:ilvl w:val="0"/>
          <w:numId w:val="9"/>
        </w:numPr>
        <w:shd w:val="clear" w:color="auto" w:fill="FFFFFF"/>
        <w:spacing w:after="240" w:line="240" w:lineRule="auto"/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Administratorem Pani/Pana danych osobowych </w:t>
      </w:r>
      <w:r w:rsidR="007521E8"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jest </w:t>
      </w:r>
      <w:bookmarkStart w:id="0" w:name="_Hlk19715206"/>
      <w:r w:rsid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Powiatowy</w:t>
      </w:r>
      <w:r w:rsidR="00C45543"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Inspektorat Weterynarii </w:t>
      </w:r>
      <w:r w:rsidR="00C96F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="00C45543"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</w:t>
      </w:r>
      <w:r w:rsid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Wejherowie</w:t>
      </w:r>
      <w:r w:rsidR="007521E8"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z siedzibą przy ul.</w:t>
      </w:r>
      <w:r w:rsid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bookmarkEnd w:id="0"/>
      <w:r w:rsid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Chopina 11</w:t>
      </w:r>
      <w:r w:rsidR="007521E8"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, </w:t>
      </w:r>
      <w:r w:rsidR="008B2382" w:rsidRP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8</w:t>
      </w:r>
      <w:r w:rsid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4</w:t>
      </w:r>
      <w:r w:rsidR="008B2382" w:rsidRP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-</w:t>
      </w:r>
      <w:r w:rsid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2</w:t>
      </w:r>
      <w:r w:rsidR="008B2382" w:rsidRP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00 </w:t>
      </w:r>
      <w:r w:rsid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Wejherowo</w:t>
      </w:r>
      <w:r w:rsidR="007521E8"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reprezentowany przez</w:t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bookmarkStart w:id="1" w:name="_Hlk19716002"/>
      <w:r w:rsid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Powiatowego</w:t>
      </w:r>
      <w:r w:rsidR="00C45543"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Lekarz</w:t>
      </w:r>
      <w:r w:rsid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</w:t>
      </w:r>
      <w:r w:rsidR="00C45543"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Weterynarii</w:t>
      </w:r>
      <w:bookmarkEnd w:id="1"/>
      <w:r w:rsid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w Wejherowie</w:t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, adres</w:t>
      </w:r>
      <w:r w:rsidR="007521E8"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kontaktowy</w:t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="00C45543"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e</w:t>
      </w:r>
      <w:r w:rsid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-</w:t>
      </w:r>
      <w:r w:rsidR="00C45543"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mail:</w:t>
      </w:r>
    </w:p>
    <w:p w:rsidR="00DB748F" w:rsidRPr="004E7D69" w:rsidRDefault="007B1444" w:rsidP="004E7D69">
      <w:pPr>
        <w:pStyle w:val="Akapitzlist"/>
        <w:shd w:val="clear" w:color="auto" w:fill="FFFFFF"/>
        <w:spacing w:after="240" w:line="240" w:lineRule="auto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hyperlink r:id="rId5" w:history="1">
        <w:r w:rsidR="004E7D69" w:rsidRPr="00DB1DD8">
          <w:rPr>
            <w:rStyle w:val="Hipercze"/>
            <w:rFonts w:ascii="Cambria" w:eastAsia="Times New Roman" w:hAnsi="Cambria" w:cs="Times New Roman"/>
            <w:sz w:val="24"/>
            <w:szCs w:val="24"/>
            <w:lang w:eastAsia="pl-PL"/>
          </w:rPr>
          <w:t>piwwejh@gdansk.wiw.gov.pl</w:t>
        </w:r>
      </w:hyperlink>
      <w:r w:rsidR="00747413" w:rsidRP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, tel. +48 </w:t>
      </w:r>
      <w:r w:rsidR="003F0724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58 </w:t>
      </w:r>
      <w:r w:rsidR="004E7D69" w:rsidRP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672 18 60 </w:t>
      </w:r>
      <w:r w:rsidR="00747413" w:rsidRP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lub </w:t>
      </w:r>
      <w:r w:rsidR="00C45543" w:rsidRP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fax 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+48 </w:t>
      </w:r>
      <w:bookmarkStart w:id="2" w:name="_GoBack"/>
      <w:bookmarkEnd w:id="2"/>
      <w:r w:rsidR="00C45543" w:rsidRP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58</w:t>
      </w:r>
      <w:r w:rsidR="008B2382" w:rsidRP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 </w:t>
      </w:r>
      <w:r w:rsidR="004E7D69" w:rsidRPr="004E7D69">
        <w:rPr>
          <w:rFonts w:ascii="Cambria" w:eastAsia="Times New Roman" w:hAnsi="Cambria"/>
          <w:color w:val="000000"/>
          <w:lang w:eastAsia="pl-PL"/>
        </w:rPr>
        <w:t>677 09 71</w:t>
      </w:r>
      <w:r w:rsidR="00747413" w:rsidRP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.</w:t>
      </w:r>
    </w:p>
    <w:p w:rsidR="00981250" w:rsidRDefault="00890CE8" w:rsidP="00DF239B">
      <w:pPr>
        <w:pStyle w:val="Akapitzlist"/>
        <w:numPr>
          <w:ilvl w:val="0"/>
          <w:numId w:val="9"/>
        </w:numPr>
        <w:shd w:val="clear" w:color="auto" w:fill="FFFFFF"/>
        <w:spacing w:after="120" w:line="240" w:lineRule="auto"/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Administrator Danych zgodnie z </w:t>
      </w:r>
      <w:r w:rsidR="0083618A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</w:t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rt. 37 RODO wyznaczył Inspektora Ochrony Danych Osobowych, z którym możecie się Państwo kontaktować we wszystkich sprawach dotyczących przetwarzania Państwa danych osobowych, a także korzystania </w:t>
      </w:r>
      <w:r w:rsid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z przysługujących Państwu praw związanych z ich przetwarzaniem. Kontakt z Inspektorem Ochrony Danych Osobowych </w:t>
      </w:r>
      <w:r w:rsid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PIW</w:t>
      </w:r>
      <w:r w:rsid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="00DB0B9D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</w:t>
      </w:r>
      <w:r w:rsid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Wejherowie</w:t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; e-mail: </w:t>
      </w:r>
      <w:hyperlink r:id="rId6" w:history="1">
        <w:r w:rsidR="00693501" w:rsidRPr="000E713E">
          <w:rPr>
            <w:rStyle w:val="Hipercze"/>
            <w:rFonts w:ascii="Cambria" w:eastAsia="Times New Roman" w:hAnsi="Cambria" w:cs="Times New Roman"/>
            <w:sz w:val="24"/>
            <w:szCs w:val="24"/>
            <w:lang w:eastAsia="pl-PL"/>
          </w:rPr>
          <w:t>iodo@gdansk.wiw.gov.pl</w:t>
        </w:r>
      </w:hyperlink>
      <w:r w:rsidR="00CD6B2E"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lub pisemnie na adres </w:t>
      </w:r>
      <w:r w:rsid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Powiatowego</w:t>
      </w:r>
      <w:r w:rsidR="00C45543"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Inspektorat</w:t>
      </w:r>
      <w:r w:rsid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u</w:t>
      </w:r>
      <w:r w:rsidR="00C45543"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Weterynarii w </w:t>
      </w:r>
      <w:r w:rsid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Wejherowie</w:t>
      </w:r>
      <w:r w:rsidR="00C45543"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z siedzibą </w:t>
      </w:r>
      <w:r w:rsidR="00DB0B9D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przy </w:t>
      </w:r>
      <w:r w:rsidR="008B2382" w:rsidRP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ul. </w:t>
      </w:r>
      <w:r w:rsid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Chopina 11</w:t>
      </w:r>
      <w:r w:rsidR="008B2382" w:rsidRP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, 84-</w:t>
      </w:r>
      <w:r w:rsid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2</w:t>
      </w:r>
      <w:r w:rsidR="008B2382" w:rsidRP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00 </w:t>
      </w:r>
      <w:r w:rsid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Wejherowo</w:t>
      </w:r>
      <w:r w:rsid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="00CD6B2E"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z dopiskiem „Inspektor </w:t>
      </w:r>
      <w:r w:rsidR="006418D7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Ochrony Danych</w:t>
      </w:r>
      <w:r w:rsidR="00CD6B2E"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”.</w:t>
      </w:r>
    </w:p>
    <w:p w:rsidR="00DF239B" w:rsidRPr="00DF239B" w:rsidRDefault="00DF239B" w:rsidP="00DF239B">
      <w:pPr>
        <w:pStyle w:val="Akapitzlist"/>
        <w:shd w:val="clear" w:color="auto" w:fill="FFFFFF"/>
        <w:spacing w:after="120" w:line="240" w:lineRule="auto"/>
        <w:ind w:left="284"/>
        <w:jc w:val="both"/>
        <w:rPr>
          <w:rFonts w:ascii="Cambria" w:eastAsia="Times New Roman" w:hAnsi="Cambria" w:cs="Times New Roman"/>
          <w:color w:val="000000"/>
          <w:sz w:val="6"/>
          <w:szCs w:val="6"/>
          <w:lang w:eastAsia="pl-PL"/>
        </w:rPr>
      </w:pPr>
    </w:p>
    <w:p w:rsidR="00747413" w:rsidRPr="00981250" w:rsidRDefault="00747413" w:rsidP="00BF5A02">
      <w:pPr>
        <w:pStyle w:val="Akapitzlist"/>
        <w:numPr>
          <w:ilvl w:val="0"/>
          <w:numId w:val="9"/>
        </w:numPr>
        <w:shd w:val="clear" w:color="auto" w:fill="FFFFFF"/>
        <w:spacing w:after="60" w:line="240" w:lineRule="auto"/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981250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pl-PL"/>
        </w:rPr>
        <w:t>Cel</w:t>
      </w:r>
      <w:r w:rsidR="00DB748F" w:rsidRPr="00981250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pl-PL"/>
        </w:rPr>
        <w:t>e przetwarzania danych</w:t>
      </w:r>
    </w:p>
    <w:p w:rsidR="000747D2" w:rsidRPr="00C003DE" w:rsidRDefault="000747D2" w:rsidP="00B0726E">
      <w:pPr>
        <w:shd w:val="clear" w:color="auto" w:fill="FFFFFF"/>
        <w:spacing w:after="60" w:line="240" w:lineRule="auto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Administrator </w:t>
      </w:r>
      <w:r w:rsidR="006D17F1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Danych </w:t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przetwarzać</w:t>
      </w:r>
      <w:r w:rsidR="006D17F1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będzie</w:t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Pani/Pana dane osobowe na podstawie obowiązujących przepisów prawa, zawartych umów lub udzielonej zgody:</w:t>
      </w:r>
    </w:p>
    <w:p w:rsidR="000747D2" w:rsidRPr="00C003DE" w:rsidRDefault="000747D2" w:rsidP="00B0726E">
      <w:pPr>
        <w:shd w:val="clear" w:color="auto" w:fill="FFFFFF"/>
        <w:spacing w:after="60" w:line="240" w:lineRule="auto"/>
        <w:ind w:left="568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- </w:t>
      </w:r>
      <w:r w:rsidR="00504C8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ab/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 celu wypełniania obowiązku prawnego ciążącego na Administratorze</w:t>
      </w:r>
      <w:r w:rsidR="006D17F1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Danych</w:t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związku z realizowaniem zadań przez </w:t>
      </w:r>
      <w:r w:rsid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</w:t>
      </w:r>
      <w:r w:rsid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IW </w:t>
      </w:r>
      <w:r w:rsid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</w:t>
      </w:r>
      <w:r w:rsid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Wejherowie</w:t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na podstawie art. 6 ust. 1 lit. c RODO,</w:t>
      </w:r>
    </w:p>
    <w:p w:rsidR="000747D2" w:rsidRPr="00C003DE" w:rsidRDefault="000747D2" w:rsidP="00DF239B">
      <w:pPr>
        <w:shd w:val="clear" w:color="auto" w:fill="FFFFFF"/>
        <w:spacing w:after="60" w:line="240" w:lineRule="auto"/>
        <w:ind w:left="568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- </w:t>
      </w:r>
      <w:r w:rsidR="00504C8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ab/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wykonywania zadania realizowanego w interesie publicznym lub w ramach sprawowania władzy publicznej powierzonej Administratorowi</w:t>
      </w:r>
      <w:r w:rsidR="006D17F1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Danych</w:t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, na podstawie art. 6 ust. 1 lit. e RODO,</w:t>
      </w:r>
    </w:p>
    <w:p w:rsidR="000747D2" w:rsidRPr="00C003DE" w:rsidRDefault="000747D2" w:rsidP="00B0726E">
      <w:pPr>
        <w:shd w:val="clear" w:color="auto" w:fill="FFFFFF"/>
        <w:spacing w:after="60" w:line="240" w:lineRule="auto"/>
        <w:ind w:left="568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- </w:t>
      </w:r>
      <w:r w:rsidR="00504C8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ab/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 celu realizacji umów z kontrahentami</w:t>
      </w:r>
      <w:r w:rsidR="00006E1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, na</w:t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podstaw</w:t>
      </w:r>
      <w:r w:rsidR="00006E1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ie</w:t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z art. 6 ust. 1 lit. b RODO,</w:t>
      </w:r>
    </w:p>
    <w:p w:rsidR="000747D2" w:rsidRPr="00C003DE" w:rsidRDefault="000747D2" w:rsidP="00B0726E">
      <w:pPr>
        <w:shd w:val="clear" w:color="auto" w:fill="FFFFFF"/>
        <w:spacing w:after="60" w:line="240" w:lineRule="auto"/>
        <w:ind w:left="568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- </w:t>
      </w:r>
      <w:r w:rsidR="00504C8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ab/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pozostałych przypadkach wyłącznie na podstawie udzielonej przez Państwa zgody </w:t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>w zakresie i celu określonym w treści zgody, na podstawie art. 6 ust.1 lit a RODO</w:t>
      </w:r>
      <w:r w:rsidR="006D17F1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. </w:t>
      </w:r>
      <w:r w:rsidR="00006E1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 tym  przypadku istnieje możliwość wycofania zgody w dowolnym momencie, bez wpływu na zgodność z prawem przetwarzania, którego dokonano na podstawie zgody przed jej cofnięciem.</w:t>
      </w:r>
    </w:p>
    <w:p w:rsidR="00747413" w:rsidRPr="00747413" w:rsidRDefault="000747D2" w:rsidP="00DF239B">
      <w:pPr>
        <w:shd w:val="clear" w:color="auto" w:fill="FFFFFF"/>
        <w:spacing w:after="60" w:line="240" w:lineRule="auto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D</w:t>
      </w:r>
      <w:r w:rsidR="00747413"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ane osobowe zbierane i przetwarzane są w celu możliwości wykonywania przez </w:t>
      </w:r>
      <w:r w:rsid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</w:t>
      </w:r>
      <w:r w:rsid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IW </w:t>
      </w:r>
      <w:r w:rsid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 xml:space="preserve">w </w:t>
      </w:r>
      <w:r w:rsid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Wejherowie</w:t>
      </w:r>
      <w:r w:rsidR="00747413"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ustawowych zadań publicznych, określonych m.in. w </w:t>
      </w:r>
      <w:r w:rsidR="00C45543"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Ustaw</w:t>
      </w:r>
      <w:r w:rsid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ie</w:t>
      </w:r>
      <w:r w:rsidR="00C45543"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z dnia 29 stycznia 2004 r. o Inspekcji Weterynaryjnej</w:t>
      </w:r>
      <w:r w:rsidR="00747413"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(</w:t>
      </w:r>
      <w:r w:rsidR="00C45543"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Dz.U. 2004 nr 33 poz. 287</w:t>
      </w:r>
      <w:r w:rsidR="00890CE8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="00747413"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z póź</w:t>
      </w:r>
      <w:r w:rsidR="006334C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n. </w:t>
      </w:r>
      <w:r w:rsidR="00747413"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zm</w:t>
      </w:r>
      <w:r w:rsidR="006334C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.</w:t>
      </w:r>
      <w:r w:rsidR="00747413"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) oraz przez inne przepisy prawa, w tym między innymi, w celach:</w:t>
      </w:r>
    </w:p>
    <w:p w:rsidR="008B2382" w:rsidRPr="00A50E1B" w:rsidRDefault="00C45543" w:rsidP="00A50E1B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ochron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y</w:t>
      </w:r>
      <w:r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zdrowia zwierząt oraz zwalczani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</w:t>
      </w:r>
      <w:r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chorób zakaźnych zwierząt</w:t>
      </w:r>
      <w:r w:rsidR="008B2382" w:rsidRP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, w tym chorób odzwierzęcych;</w:t>
      </w:r>
    </w:p>
    <w:p w:rsidR="008B2382" w:rsidRDefault="008B2382" w:rsidP="00981250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kontrol</w:t>
      </w:r>
      <w:r w:rsid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i</w:t>
      </w:r>
      <w:r w:rsidRP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weterynaryjn</w:t>
      </w:r>
      <w:r w:rsid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ej</w:t>
      </w:r>
      <w:r w:rsidRP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w handlu i wywozie zwierząt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;</w:t>
      </w:r>
    </w:p>
    <w:p w:rsidR="00A50E1B" w:rsidRPr="00C003DE" w:rsidRDefault="00A50E1B" w:rsidP="00981250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badani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</w:t>
      </w:r>
      <w:r w:rsidRP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zwierząt rzeźnych oraz produktów pochodzenia zwierzęcego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;</w:t>
      </w:r>
    </w:p>
    <w:p w:rsidR="00A92E30" w:rsidRPr="00747413" w:rsidRDefault="00A50E1B" w:rsidP="00981250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ochrony zdrowia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w tym</w:t>
      </w:r>
      <w:r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="00C45543"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bezpieczeństw</w:t>
      </w:r>
      <w:r w:rsid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</w:t>
      </w:r>
      <w:r w:rsidR="00C45543"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żywności i żywienia</w:t>
      </w:r>
      <w:r w:rsidRP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P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 produktach pochodzenia zwierzęcego</w:t>
      </w:r>
      <w:r w:rsidR="00A92E30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;</w:t>
      </w:r>
    </w:p>
    <w:p w:rsidR="00747413" w:rsidRDefault="00C45543" w:rsidP="00A50E1B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ochrony zwierząt</w:t>
      </w:r>
      <w:r w:rsidR="006F66F8" w:rsidRPr="006F66F8">
        <w:rPr>
          <w:rFonts w:ascii="Cambria" w:hAnsi="Cambria"/>
          <w:sz w:val="24"/>
          <w:szCs w:val="24"/>
        </w:rPr>
        <w:t xml:space="preserve"> i bezpieczeństwa stosowanych pasz</w:t>
      </w:r>
      <w:r w:rsidR="00402B96">
        <w:rPr>
          <w:rFonts w:ascii="Cambria" w:hAnsi="Cambria"/>
          <w:sz w:val="24"/>
          <w:szCs w:val="24"/>
        </w:rPr>
        <w:t xml:space="preserve"> oraz utylizacji</w:t>
      </w:r>
      <w:r w:rsidR="00747413" w:rsidRP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;</w:t>
      </w:r>
    </w:p>
    <w:p w:rsidR="00A50E1B" w:rsidRPr="00A50E1B" w:rsidRDefault="00A50E1B" w:rsidP="00A50E1B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wytwarzani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</w:t>
      </w:r>
      <w:r w:rsidRP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i stosowaniem pasz leczniczych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;</w:t>
      </w:r>
    </w:p>
    <w:p w:rsidR="006F66F8" w:rsidRPr="006F66F8" w:rsidRDefault="006F66F8" w:rsidP="00981250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realizacji zadań systemu identyfikacji i rejestracji zwierząt;</w:t>
      </w:r>
    </w:p>
    <w:p w:rsidR="00747413" w:rsidRDefault="00747413" w:rsidP="00981250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lastRenderedPageBreak/>
        <w:t>postępowań związanych z ochroną środowiska i gospodarowaniem odpadami</w:t>
      </w:r>
      <w:r w:rsid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pochodzenia zwierzęcego</w:t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;</w:t>
      </w:r>
    </w:p>
    <w:p w:rsidR="00A50E1B" w:rsidRPr="00747413" w:rsidRDefault="00A50E1B" w:rsidP="00981250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przestrzegani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</w:t>
      </w:r>
      <w:r w:rsidRP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wymagań weterynaryjnych w gospodarstwach utrzymujących zwierzęta gospodarskie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;</w:t>
      </w:r>
    </w:p>
    <w:p w:rsidR="00747413" w:rsidRPr="00747413" w:rsidRDefault="006F66F8" w:rsidP="00981250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120" w:line="240" w:lineRule="auto"/>
        <w:ind w:left="568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z</w:t>
      </w:r>
      <w:r w:rsidRP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apobiegani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</w:t>
      </w:r>
      <w:r w:rsidRP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przenoszeniu z zagranicy i za granicę chorób zakaźnych zwierząt</w:t>
      </w:r>
      <w:r w:rsidR="00747413"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.</w:t>
      </w:r>
    </w:p>
    <w:p w:rsidR="00747413" w:rsidRPr="00747413" w:rsidRDefault="00747413" w:rsidP="00DF239B">
      <w:pPr>
        <w:shd w:val="clear" w:color="auto" w:fill="FFFFFF"/>
        <w:spacing w:after="60" w:line="240" w:lineRule="auto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 pozostałych przypadkach Pani/Pana dane osobowe przetwarzane są na podstawie wcześniej udzielonej zgody w zakresie i celu określonym w treści zgody.</w:t>
      </w:r>
    </w:p>
    <w:p w:rsidR="00747413" w:rsidRPr="00981250" w:rsidRDefault="00747413" w:rsidP="00DF239B">
      <w:pPr>
        <w:pStyle w:val="Akapitzlist"/>
        <w:numPr>
          <w:ilvl w:val="0"/>
          <w:numId w:val="9"/>
        </w:numPr>
        <w:shd w:val="clear" w:color="auto" w:fill="FFFFFF"/>
        <w:spacing w:after="60" w:line="240" w:lineRule="auto"/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981250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pl-PL"/>
        </w:rPr>
        <w:t>Przekazywanie danych</w:t>
      </w:r>
    </w:p>
    <w:p w:rsidR="00747413" w:rsidRPr="00747413" w:rsidRDefault="00747413" w:rsidP="00DF239B">
      <w:pPr>
        <w:shd w:val="clear" w:color="auto" w:fill="FFFFFF"/>
        <w:spacing w:after="60" w:line="240" w:lineRule="auto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Pani/Pana dane osobowe mogą być udostępniane innym odbiorcom lub kategoriom odbiorców danych osobowych.</w:t>
      </w:r>
    </w:p>
    <w:p w:rsidR="00747413" w:rsidRPr="00747413" w:rsidRDefault="00747413" w:rsidP="00DF239B">
      <w:pPr>
        <w:shd w:val="clear" w:color="auto" w:fill="FFFFFF"/>
        <w:spacing w:after="60" w:line="240" w:lineRule="auto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Odbiorcami Pani/Pana danych osobowych mogą być:</w:t>
      </w:r>
    </w:p>
    <w:p w:rsidR="00C202C7" w:rsidRPr="00C202C7" w:rsidRDefault="00C202C7" w:rsidP="00C202C7">
      <w:pPr>
        <w:pStyle w:val="Akapitzlist"/>
        <w:numPr>
          <w:ilvl w:val="0"/>
          <w:numId w:val="8"/>
        </w:numPr>
        <w:shd w:val="clear" w:color="auto" w:fill="FFFFFF"/>
        <w:spacing w:after="6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202C7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podmioty uprawnione do uzyskania danych osobowych na podstawie odrębnych przepisów prawa w szczególności organy i instytucje państwowe;</w:t>
      </w:r>
    </w:p>
    <w:p w:rsidR="00F058D6" w:rsidRPr="00C202C7" w:rsidRDefault="00C202C7" w:rsidP="00C202C7">
      <w:pPr>
        <w:pStyle w:val="Akapitzlist"/>
        <w:numPr>
          <w:ilvl w:val="0"/>
          <w:numId w:val="8"/>
        </w:numPr>
        <w:shd w:val="clear" w:color="auto" w:fill="FFFFFF"/>
        <w:spacing w:after="6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202C7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podmioty, którym Administrator Danych na podstawie stosownych umów powierzenia przetwarzania danych osobowych zleca wykonanie czynności, z którymi wiąże się konieczność przetwarzania danych lub możliwość zapoznania z danymi osobowymi (podmiot przetwarzający – procesor), np. dostawcom usług IT, zadań wspomagających i doradczych przy zachowaniu odpowiedniego poziomu bezpieczeństwa tych danych.  </w:t>
      </w:r>
    </w:p>
    <w:p w:rsidR="00747413" w:rsidRPr="00747413" w:rsidRDefault="00402B96" w:rsidP="00DF239B">
      <w:pPr>
        <w:shd w:val="clear" w:color="auto" w:fill="FFFFFF"/>
        <w:spacing w:after="60" w:line="240" w:lineRule="auto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402B9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Informujemy również, że Administrator Danych może przekazywać dane osobowe przetwarzane w swoich zbiorach do państw trzecich</w:t>
      </w:r>
      <w:r w:rsidR="0083618A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Pr="00402B9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lub organizacji międzynarodowych </w:t>
      </w:r>
      <w:r w:rsidRPr="00402B9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>w związku z obowiązk</w:t>
      </w:r>
      <w:r w:rsidR="0083618A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ami</w:t>
      </w:r>
      <w:r w:rsidRPr="00402B9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w ramach systemów bezpieczeństwa i wymiany informacji, </w:t>
      </w:r>
      <w:r w:rsidR="0083618A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402B9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o których mowa w Ustawie z dnia 11 marca 2004 r. o ochronie zdrowia zwierząt oraz zwalczaniu chorób zakaźnych zwierząt, a także innych przepisach prawa</w:t>
      </w:r>
      <w:r w:rsidR="0083618A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międzynarodowego</w:t>
      </w:r>
      <w:r w:rsidRPr="00402B9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. </w:t>
      </w:r>
      <w:r w:rsidR="000747D2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 </w:t>
      </w:r>
    </w:p>
    <w:p w:rsidR="00747413" w:rsidRPr="00981250" w:rsidRDefault="00747413" w:rsidP="00DF239B">
      <w:pPr>
        <w:pStyle w:val="Akapitzlist"/>
        <w:numPr>
          <w:ilvl w:val="0"/>
          <w:numId w:val="9"/>
        </w:numPr>
        <w:shd w:val="clear" w:color="auto" w:fill="FFFFFF"/>
        <w:spacing w:after="60" w:line="240" w:lineRule="auto"/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981250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pl-PL"/>
        </w:rPr>
        <w:t>Czas przetwarzania danych osobowych</w:t>
      </w:r>
    </w:p>
    <w:p w:rsidR="00006E18" w:rsidRDefault="00006E18" w:rsidP="00006E18">
      <w:pPr>
        <w:pStyle w:val="Akapitzlist"/>
        <w:shd w:val="clear" w:color="auto" w:fill="FFFFFF"/>
        <w:spacing w:after="60" w:line="240" w:lineRule="auto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006E1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Państwa dane osobowe będą przechowywane w </w:t>
      </w:r>
      <w:r w:rsid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</w:t>
      </w:r>
      <w:r w:rsid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IW </w:t>
      </w:r>
      <w:r w:rsidR="005972B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</w:t>
      </w:r>
      <w:r w:rsid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Wejherowie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Pr="00006E1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do momentu wycofania zgody na ich przetwarzanie. Dane osobowe, których podanie wynika z powszechnie obowiązujących przepisów prawa będą przetwarzane przez okres wskazany </w:t>
      </w:r>
      <w:r w:rsid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006E1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Rozporządzeniu Rady Ministrów z dnia 18 stycznia 2011 w sprawie instrukcji kancelaryjnej, jednolitych rzeczowych wykazów akt oraz instrukcji w sprawie organizacji 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006E1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i zakresu działania archiwów zakładowych, a w szczególności przez okres przechowywania w ramach archiwizacji dokumentów zgodnej z obowiązującymi przepisami prawa.</w:t>
      </w:r>
    </w:p>
    <w:p w:rsidR="00747413" w:rsidRPr="00981250" w:rsidRDefault="00747413" w:rsidP="00006E18">
      <w:pPr>
        <w:pStyle w:val="Akapitzlist"/>
        <w:numPr>
          <w:ilvl w:val="0"/>
          <w:numId w:val="9"/>
        </w:numPr>
        <w:shd w:val="clear" w:color="auto" w:fill="FFFFFF"/>
        <w:spacing w:after="60" w:line="240" w:lineRule="auto"/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981250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pl-PL"/>
        </w:rPr>
        <w:t xml:space="preserve">Prawa </w:t>
      </w:r>
      <w:r w:rsidR="00EE2E93" w:rsidRPr="00981250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pl-PL"/>
        </w:rPr>
        <w:t>osób, których dane są przetwarzane</w:t>
      </w:r>
    </w:p>
    <w:p w:rsidR="00747413" w:rsidRPr="00747413" w:rsidRDefault="00747413" w:rsidP="00DF239B">
      <w:pPr>
        <w:shd w:val="clear" w:color="auto" w:fill="FFFFFF"/>
        <w:spacing w:after="60" w:line="240" w:lineRule="auto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związku z przetwarzaniem przez </w:t>
      </w:r>
      <w:r w:rsid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Powiatowy</w:t>
      </w:r>
      <w:r w:rsid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Inspektorat Weterynarii w </w:t>
      </w:r>
      <w:r w:rsid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Wejherowie</w:t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, Pani/Pana danych osobowych, przysługuje </w:t>
      </w:r>
      <w:r w:rsidR="00F058D6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Państwu</w:t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prawo do:</w:t>
      </w:r>
    </w:p>
    <w:p w:rsidR="00747413" w:rsidRPr="00747413" w:rsidRDefault="00747413" w:rsidP="00981250">
      <w:pPr>
        <w:numPr>
          <w:ilvl w:val="0"/>
          <w:numId w:val="3"/>
        </w:numPr>
        <w:shd w:val="clear" w:color="auto" w:fill="FFFFFF"/>
        <w:tabs>
          <w:tab w:val="clear" w:pos="720"/>
          <w:tab w:val="num" w:pos="567"/>
        </w:tabs>
        <w:spacing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dostępu do treści danych, na podstawie art. 15 RODO z zastrzeżeniem, że udostępniane dane osobowe nie mogą ujawniać informacji niejawnych, ani naruszać tajemnic prawnie chronionych, do których zachowania zobowiązany jest </w:t>
      </w:r>
      <w:r w:rsid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</w:t>
      </w:r>
      <w:r w:rsid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IW </w:t>
      </w:r>
      <w:r w:rsid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</w:t>
      </w:r>
      <w:r w:rsid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Wejherowie</w:t>
      </w:r>
      <w:r w:rsidR="00AA2509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reprezentowany przez </w:t>
      </w:r>
      <w:r w:rsid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Powiatowego</w:t>
      </w:r>
      <w:r w:rsidR="006F66F8" w:rsidRP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Lekarza Weterynarii</w:t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;</w:t>
      </w:r>
    </w:p>
    <w:p w:rsidR="00747413" w:rsidRPr="00747413" w:rsidRDefault="00747413" w:rsidP="00981250">
      <w:pPr>
        <w:numPr>
          <w:ilvl w:val="0"/>
          <w:numId w:val="3"/>
        </w:numPr>
        <w:shd w:val="clear" w:color="auto" w:fill="FFFFFF"/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sprostowania </w:t>
      </w:r>
      <w:r w:rsidR="00C021D4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(poprawiania) swoich </w:t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danych, na podstawie art. 16 RODO</w:t>
      </w:r>
      <w:r w:rsidR="005F78E2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="004106D4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="005F78E2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– w przypadku, gdy dane są nieprawidłowe</w:t>
      </w:r>
      <w:r w:rsidR="00006E1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, nieaktualne</w:t>
      </w:r>
      <w:r w:rsidR="005F78E2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lub niekompletne</w:t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;</w:t>
      </w:r>
    </w:p>
    <w:p w:rsidR="00747413" w:rsidRPr="00747413" w:rsidRDefault="00747413" w:rsidP="00981250">
      <w:pPr>
        <w:numPr>
          <w:ilvl w:val="0"/>
          <w:numId w:val="3"/>
        </w:numPr>
        <w:shd w:val="clear" w:color="auto" w:fill="FFFFFF"/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usunięcia danych, na podstawie art. 17 RODO, przetwarzanych na podstawie Pani/Pana zgody; w pozostałych przypadkach, w których </w:t>
      </w:r>
      <w:r w:rsid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</w:t>
      </w:r>
      <w:r w:rsid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IW </w:t>
      </w:r>
      <w:r w:rsid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</w:t>
      </w:r>
      <w:r w:rsid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Wejherowie</w:t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przetwarza dane osobowe na podstawie przepisów prawa, dane mogą być usunięte </w:t>
      </w:r>
      <w:r w:rsidR="00006E18" w:rsidRPr="00006E1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po zakończenia postępowania </w:t>
      </w:r>
      <w:r w:rsid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="00006E18" w:rsidRPr="00006E1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z zachowaniem wymaganego okresu archiwizacji</w:t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;</w:t>
      </w:r>
    </w:p>
    <w:p w:rsidR="00747413" w:rsidRPr="00747413" w:rsidRDefault="00747413" w:rsidP="00981250">
      <w:pPr>
        <w:numPr>
          <w:ilvl w:val="0"/>
          <w:numId w:val="3"/>
        </w:numPr>
        <w:shd w:val="clear" w:color="auto" w:fill="FFFFFF"/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ograniczenia przetwarzania danych, </w:t>
      </w:r>
      <w:r w:rsidR="00C021D4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jeśli nie ma innej podstawy prawnej przetwarzania </w:t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na podstawie art. 18 RODO;</w:t>
      </w:r>
      <w:r w:rsid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</w:p>
    <w:p w:rsidR="00747413" w:rsidRPr="00747413" w:rsidRDefault="00747413" w:rsidP="00DF239B">
      <w:pPr>
        <w:numPr>
          <w:ilvl w:val="0"/>
          <w:numId w:val="3"/>
        </w:numPr>
        <w:shd w:val="clear" w:color="auto" w:fill="FFFFFF"/>
        <w:tabs>
          <w:tab w:val="clear" w:pos="720"/>
          <w:tab w:val="num" w:pos="567"/>
        </w:tabs>
        <w:spacing w:after="60" w:line="240" w:lineRule="auto"/>
        <w:ind w:left="568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lastRenderedPageBreak/>
        <w:t xml:space="preserve">wniesienia sprzeciwu wobec przetwarzanych danych, na podstawie art. 21 RODO, </w:t>
      </w:r>
      <w:r w:rsidR="00AA2509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z zastrzeżeniem, że nie dotyczy to przypadków, w których </w:t>
      </w:r>
      <w:r w:rsid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</w:t>
      </w:r>
      <w:r w:rsid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IW </w:t>
      </w:r>
      <w:r w:rsid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</w:t>
      </w:r>
      <w:r w:rsid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Wejherowie</w:t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posiada uprawnieni</w:t>
      </w:r>
      <w:r w:rsid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</w:t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do przetwarzania danych na podstawie przepisów prawa.</w:t>
      </w:r>
    </w:p>
    <w:p w:rsidR="00747413" w:rsidRPr="00747413" w:rsidRDefault="00747413" w:rsidP="00DF239B">
      <w:pPr>
        <w:shd w:val="clear" w:color="auto" w:fill="FFFFFF"/>
        <w:spacing w:after="60" w:line="240" w:lineRule="auto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przypadkach, w których przetwarzanie Pani/Pana danych odbywa się na podstawie art. 6 ust. 1 lit. a) RODO, tj. </w:t>
      </w:r>
      <w:r w:rsid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Państwa</w:t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zgody na przetwarzanie danych osobowych, przysługuje Pani/Panu prawo do cofnięcia tej zgody w dowolnym momencie, bez wpływu na zgodność </w:t>
      </w:r>
      <w:r w:rsidR="00AA2509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z prawem przetwarzania, którego dokonano na podstawie zgody przed jej cofnięciem.</w:t>
      </w:r>
    </w:p>
    <w:p w:rsidR="00C202C7" w:rsidRDefault="00981250" w:rsidP="00DF239B">
      <w:pPr>
        <w:pStyle w:val="Akapitzlist"/>
        <w:numPr>
          <w:ilvl w:val="0"/>
          <w:numId w:val="9"/>
        </w:numPr>
        <w:shd w:val="clear" w:color="auto" w:fill="FFFFFF"/>
        <w:spacing w:after="60" w:line="240" w:lineRule="auto"/>
        <w:ind w:left="284" w:hanging="284"/>
        <w:contextualSpacing w:val="0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większości przypadków przetwarzanie danych osobowych wynika z przepisów prawa, </w:t>
      </w: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 xml:space="preserve">a ich podawanie przez </w:t>
      </w:r>
      <w:r w:rsidR="00EF0DF5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O</w:t>
      </w: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bywatela jest obligatoryjne</w:t>
      </w:r>
      <w:r w:rsidR="00C202C7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(obowiązkowe)</w:t>
      </w: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. </w:t>
      </w:r>
      <w:r w:rsidR="00006E1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</w:p>
    <w:p w:rsidR="00DF239B" w:rsidRPr="00DF239B" w:rsidRDefault="00981250" w:rsidP="00C202C7">
      <w:pPr>
        <w:pStyle w:val="Akapitzlist"/>
        <w:shd w:val="clear" w:color="auto" w:fill="FFFFFF"/>
        <w:spacing w:after="60" w:line="240" w:lineRule="auto"/>
        <w:ind w:left="284"/>
        <w:contextualSpacing w:val="0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niektórych sprawach podanie danych osobowych może być dobrowolne, lecz niezbędne do realizacji celów, o których mowa w punkcie </w:t>
      </w:r>
      <w:r w:rsidR="00DF239B"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4</w:t>
      </w: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.</w:t>
      </w:r>
      <w:r w:rsidR="00C021D4"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Niepodanie</w:t>
      </w:r>
      <w:r w:rsidR="00130077"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lub podanie niepełnych danych osobowych może skutkować brakiem możliwości realizacji umowy lub pozostawieniem </w:t>
      </w: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złożonego pisma, </w:t>
      </w:r>
      <w:r w:rsidR="00130077"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wniosku</w:t>
      </w:r>
      <w:r w:rsidR="00C202C7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, skargi</w:t>
      </w:r>
      <w:r w:rsidR="00130077"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bez rozpatrzenia</w:t>
      </w:r>
      <w:r w:rsidR="00C021D4"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.</w:t>
      </w:r>
      <w:r w:rsidR="00B16185"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sytuacji dobrowolności podawania danych osobowych </w:t>
      </w:r>
      <w:r w:rsidR="00EF0DF5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O</w:t>
      </w: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bywatel zostan</w:t>
      </w:r>
      <w:r w:rsidR="00EF0DF5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ie</w:t>
      </w: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o tym fakcie poinformowa</w:t>
      </w:r>
      <w:r w:rsidR="00EF0DF5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ny</w:t>
      </w:r>
      <w:r w:rsidR="00B16185"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przez merytorycznych pracowników </w:t>
      </w:r>
      <w:r w:rsidR="006A3E24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</w:t>
      </w:r>
      <w:r w:rsidR="00927EA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IW </w:t>
      </w:r>
      <w:r w:rsidR="006A3E24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</w:t>
      </w:r>
      <w:r w:rsidR="004E7D6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Wejherowie</w:t>
      </w:r>
      <w:r w:rsidR="00B16185"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.</w:t>
      </w:r>
      <w:r w:rsidR="004106D4"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</w:p>
    <w:p w:rsidR="00C202C7" w:rsidRDefault="00C202C7" w:rsidP="00C202C7">
      <w:pPr>
        <w:pStyle w:val="Akapitzlist"/>
        <w:numPr>
          <w:ilvl w:val="0"/>
          <w:numId w:val="9"/>
        </w:numPr>
        <w:shd w:val="clear" w:color="auto" w:fill="FFFFFF"/>
        <w:spacing w:after="60" w:line="240" w:lineRule="auto"/>
        <w:ind w:left="284" w:hanging="284"/>
        <w:jc w:val="both"/>
        <w:rPr>
          <w:rFonts w:ascii="Cambria" w:hAnsi="Cambria" w:cs="Times New Roman"/>
          <w:sz w:val="24"/>
          <w:szCs w:val="24"/>
        </w:rPr>
      </w:pPr>
      <w:r w:rsidRPr="00C202C7">
        <w:rPr>
          <w:rFonts w:ascii="Cambria" w:hAnsi="Cambria" w:cs="Times New Roman"/>
          <w:sz w:val="24"/>
          <w:szCs w:val="24"/>
        </w:rPr>
        <w:t xml:space="preserve">Państwa dane osobowe podane w formularzu kontaktowym umieszczonym w serwisie lub w ramach poczty e-mail przesyłanej bezpośrednio do </w:t>
      </w:r>
      <w:r w:rsidR="006A3E24">
        <w:rPr>
          <w:rFonts w:ascii="Cambria" w:hAnsi="Cambria" w:cs="Times New Roman"/>
          <w:sz w:val="24"/>
          <w:szCs w:val="24"/>
        </w:rPr>
        <w:t>P</w:t>
      </w:r>
      <w:r w:rsidR="00927EAB">
        <w:rPr>
          <w:rFonts w:ascii="Cambria" w:hAnsi="Cambria" w:cs="Times New Roman"/>
          <w:sz w:val="24"/>
          <w:szCs w:val="24"/>
        </w:rPr>
        <w:t xml:space="preserve">IW </w:t>
      </w:r>
      <w:r w:rsidR="006A3E24">
        <w:rPr>
          <w:rFonts w:ascii="Cambria" w:hAnsi="Cambria" w:cs="Times New Roman"/>
          <w:sz w:val="24"/>
          <w:szCs w:val="24"/>
        </w:rPr>
        <w:t xml:space="preserve">w </w:t>
      </w:r>
      <w:r w:rsidR="004E7D69">
        <w:rPr>
          <w:rFonts w:ascii="Cambria" w:hAnsi="Cambria" w:cs="Times New Roman"/>
          <w:sz w:val="24"/>
          <w:szCs w:val="24"/>
        </w:rPr>
        <w:t>Wejherowie</w:t>
      </w:r>
      <w:r w:rsidRPr="00C202C7">
        <w:rPr>
          <w:rFonts w:ascii="Cambria" w:hAnsi="Cambria" w:cs="Times New Roman"/>
          <w:sz w:val="24"/>
          <w:szCs w:val="24"/>
        </w:rPr>
        <w:t xml:space="preserve"> będą przetwarzane wyłącznie w zakresie niezbędnym do podjęcia działań na żądanie osoby, której dane dotyczą,</w:t>
      </w:r>
      <w:r>
        <w:rPr>
          <w:rFonts w:ascii="Cambria" w:hAnsi="Cambria" w:cs="Times New Roman"/>
          <w:sz w:val="24"/>
          <w:szCs w:val="24"/>
        </w:rPr>
        <w:t xml:space="preserve"> </w:t>
      </w:r>
      <w:r>
        <w:rPr>
          <w:rFonts w:ascii="Cambria" w:hAnsi="Cambria" w:cs="Times New Roman"/>
          <w:sz w:val="24"/>
          <w:szCs w:val="24"/>
        </w:rPr>
        <w:br/>
        <w:t>tj.</w:t>
      </w:r>
      <w:r w:rsidRPr="00C202C7">
        <w:rPr>
          <w:rFonts w:ascii="Cambria" w:hAnsi="Cambria" w:cs="Times New Roman"/>
          <w:sz w:val="24"/>
          <w:szCs w:val="24"/>
        </w:rPr>
        <w:t xml:space="preserve"> wypełnienia obowiązku prawnego ciążącego na Administratorze.</w:t>
      </w:r>
    </w:p>
    <w:p w:rsidR="00C021D4" w:rsidRPr="00DF239B" w:rsidRDefault="004106D4" w:rsidP="00C202C7">
      <w:pPr>
        <w:pStyle w:val="Akapitzlist"/>
        <w:numPr>
          <w:ilvl w:val="0"/>
          <w:numId w:val="9"/>
        </w:numPr>
        <w:shd w:val="clear" w:color="auto" w:fill="FFFFFF"/>
        <w:spacing w:after="60" w:line="240" w:lineRule="auto"/>
        <w:ind w:left="284" w:hanging="426"/>
        <w:contextualSpacing w:val="0"/>
        <w:jc w:val="both"/>
        <w:rPr>
          <w:rFonts w:ascii="Cambria" w:hAnsi="Cambria" w:cs="Times New Roman"/>
          <w:sz w:val="24"/>
          <w:szCs w:val="24"/>
        </w:rPr>
      </w:pP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przypadku powzięcia informacji o niezgodnym z prawem przetwarzaniu przez Administratora Pani/Pana danych osobowych, przysługuje Państwu prawo wniesienia skargi do organu nadzorczego właściwego w sprawach ochrony danych osobowych, </w:t>
      </w:r>
      <w:r w:rsidR="00981250"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tj. Prezesa Urzędu Ochrony Danych Osobowych, 00-193 Warszawa ul. Stawki 2;</w:t>
      </w:r>
      <w:r w:rsidRPr="00DF239B">
        <w:rPr>
          <w:rFonts w:ascii="Cambria" w:hAnsi="Cambria" w:cs="Times New Roman"/>
          <w:sz w:val="24"/>
          <w:szCs w:val="24"/>
        </w:rPr>
        <w:t xml:space="preserve"> </w:t>
      </w:r>
    </w:p>
    <w:p w:rsidR="00AA2509" w:rsidRPr="00DF239B" w:rsidRDefault="00AA2509" w:rsidP="00DF239B">
      <w:pPr>
        <w:pStyle w:val="Akapitzlist"/>
        <w:numPr>
          <w:ilvl w:val="0"/>
          <w:numId w:val="9"/>
        </w:numPr>
        <w:shd w:val="clear" w:color="auto" w:fill="FFFFFF"/>
        <w:spacing w:after="300" w:line="240" w:lineRule="auto"/>
        <w:ind w:left="284" w:hanging="426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Pani/Pana dane osobowe nie podlegają zautomatyzowanemu podejmowaniu decyzji </w:t>
      </w:r>
      <w:r w:rsidR="00927EA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 stosunku do celów w jakim zostały zebrane, w tym również profilowaniu.</w:t>
      </w:r>
    </w:p>
    <w:p w:rsidR="00DA5A3B" w:rsidRPr="00C003DE" w:rsidRDefault="00DA5A3B" w:rsidP="00DA5A3B">
      <w:pPr>
        <w:rPr>
          <w:rFonts w:ascii="Cambria" w:hAnsi="Cambria" w:cs="Times New Roman"/>
          <w:sz w:val="24"/>
          <w:szCs w:val="24"/>
        </w:rPr>
      </w:pPr>
    </w:p>
    <w:sectPr w:rsidR="00DA5A3B" w:rsidRPr="00C003DE" w:rsidSect="007521E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D5A6D"/>
    <w:multiLevelType w:val="multilevel"/>
    <w:tmpl w:val="815C4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B50FC5"/>
    <w:multiLevelType w:val="multilevel"/>
    <w:tmpl w:val="35AEE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175423"/>
    <w:multiLevelType w:val="multilevel"/>
    <w:tmpl w:val="02887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B575DA"/>
    <w:multiLevelType w:val="hybridMultilevel"/>
    <w:tmpl w:val="E948FE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1833FB"/>
    <w:multiLevelType w:val="multilevel"/>
    <w:tmpl w:val="CE68E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2D54D2"/>
    <w:multiLevelType w:val="multilevel"/>
    <w:tmpl w:val="78BC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3A3E5F"/>
    <w:multiLevelType w:val="multilevel"/>
    <w:tmpl w:val="2C94B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A83C4C"/>
    <w:multiLevelType w:val="multilevel"/>
    <w:tmpl w:val="C510A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A15B38"/>
    <w:multiLevelType w:val="hybridMultilevel"/>
    <w:tmpl w:val="748696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413"/>
    <w:rsid w:val="00006E18"/>
    <w:rsid w:val="000747D2"/>
    <w:rsid w:val="00130077"/>
    <w:rsid w:val="00151726"/>
    <w:rsid w:val="00275539"/>
    <w:rsid w:val="002830BA"/>
    <w:rsid w:val="003F0724"/>
    <w:rsid w:val="00402B96"/>
    <w:rsid w:val="004106D4"/>
    <w:rsid w:val="004E7D69"/>
    <w:rsid w:val="00504C86"/>
    <w:rsid w:val="0056546C"/>
    <w:rsid w:val="005972B8"/>
    <w:rsid w:val="005F78E2"/>
    <w:rsid w:val="006334CB"/>
    <w:rsid w:val="006418D7"/>
    <w:rsid w:val="00693501"/>
    <w:rsid w:val="006A3E24"/>
    <w:rsid w:val="006D0BF8"/>
    <w:rsid w:val="006D17F1"/>
    <w:rsid w:val="006F66F8"/>
    <w:rsid w:val="00747413"/>
    <w:rsid w:val="007521E8"/>
    <w:rsid w:val="007B1444"/>
    <w:rsid w:val="007D3942"/>
    <w:rsid w:val="0083618A"/>
    <w:rsid w:val="00890CE8"/>
    <w:rsid w:val="008B2382"/>
    <w:rsid w:val="00927EAB"/>
    <w:rsid w:val="00981250"/>
    <w:rsid w:val="00A50E1B"/>
    <w:rsid w:val="00A92E30"/>
    <w:rsid w:val="00AA2509"/>
    <w:rsid w:val="00B0726E"/>
    <w:rsid w:val="00B16185"/>
    <w:rsid w:val="00BF5A02"/>
    <w:rsid w:val="00C003DE"/>
    <w:rsid w:val="00C021D4"/>
    <w:rsid w:val="00C04659"/>
    <w:rsid w:val="00C202C7"/>
    <w:rsid w:val="00C45543"/>
    <w:rsid w:val="00C96F69"/>
    <w:rsid w:val="00CD6B2E"/>
    <w:rsid w:val="00D8056D"/>
    <w:rsid w:val="00DA5A3B"/>
    <w:rsid w:val="00DB0B9D"/>
    <w:rsid w:val="00DB748F"/>
    <w:rsid w:val="00DF239B"/>
    <w:rsid w:val="00EE2E93"/>
    <w:rsid w:val="00EF0DF5"/>
    <w:rsid w:val="00EF11F2"/>
    <w:rsid w:val="00F05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67FAC"/>
  <w15:chartTrackingRefBased/>
  <w15:docId w15:val="{42DE8678-B320-46E3-81BF-12D7F6FF3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C021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90CE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0CE8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058D6"/>
    <w:pPr>
      <w:ind w:left="720"/>
      <w:contextualSpacing/>
    </w:pPr>
  </w:style>
  <w:style w:type="paragraph" w:customStyle="1" w:styleId="western">
    <w:name w:val="western"/>
    <w:basedOn w:val="Normalny"/>
    <w:rsid w:val="007D39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B238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2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gdansk.wiw.gov.pl" TargetMode="External"/><Relationship Id="rId5" Type="http://schemas.openxmlformats.org/officeDocument/2006/relationships/hyperlink" Target="mailto:piwwejh@gdansk.wiw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1177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Grabowski</dc:creator>
  <cp:keywords/>
  <dc:description/>
  <cp:lastModifiedBy>Piotr Grabowski</cp:lastModifiedBy>
  <cp:revision>5</cp:revision>
  <dcterms:created xsi:type="dcterms:W3CDTF">2019-10-31T16:44:00Z</dcterms:created>
  <dcterms:modified xsi:type="dcterms:W3CDTF">2019-10-31T17:24:00Z</dcterms:modified>
</cp:coreProperties>
</file>